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1224" w14:textId="77777777"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86CA0" wp14:editId="143C0ACC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580005" cy="1371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6F153" w14:textId="77777777" w:rsidR="00CC3FD0" w:rsidRPr="00CC3FD0" w:rsidRDefault="00CC3FD0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FD0">
                              <w:rPr>
                                <w:rFonts w:ascii="Times New Roman" w:hAnsi="Times New Roman" w:cs="Times New Roman"/>
                              </w:rPr>
                              <w:t xml:space="preserve">Начальнику </w:t>
                            </w:r>
                          </w:p>
                          <w:p w14:paraId="1414E65B" w14:textId="77777777" w:rsidR="00CC3FD0" w:rsidRPr="00CC3FD0" w:rsidRDefault="002162D4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D47601">
                              <w:rPr>
                                <w:rFonts w:ascii="Times New Roman" w:hAnsi="Times New Roman" w:cs="Times New Roman"/>
                              </w:rPr>
                              <w:t xml:space="preserve">ГАУ </w:t>
                            </w:r>
                            <w:r w:rsidR="00A27761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Госэкспертиза Челябинской области</w:t>
                            </w:r>
                            <w:r w:rsidR="00CC3FD0" w:rsidRPr="00CC3F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27761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</w:p>
                          <w:p w14:paraId="00D5E570" w14:textId="77777777" w:rsidR="00CC3FD0" w:rsidRPr="00CC3FD0" w:rsidRDefault="00CC3FD0" w:rsidP="00CC3F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CFABE4" w14:textId="77777777" w:rsidR="00CC3FD0" w:rsidRPr="00CC3FD0" w:rsidRDefault="002162D4" w:rsidP="00CC3FD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О.В.</w:t>
                            </w:r>
                            <w:r w:rsidR="00A277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Грищенко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86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7.35pt;width:203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" stroked="f">
                <v:textbox>
                  <w:txbxContent>
                    <w:p w14:paraId="5E76F153" w14:textId="77777777" w:rsidR="00CC3FD0" w:rsidRPr="00CC3FD0" w:rsidRDefault="00CC3FD0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3FD0">
                        <w:rPr>
                          <w:rFonts w:ascii="Times New Roman" w:hAnsi="Times New Roman" w:cs="Times New Roman"/>
                        </w:rPr>
                        <w:t xml:space="preserve">Начальнику </w:t>
                      </w:r>
                    </w:p>
                    <w:p w14:paraId="1414E65B" w14:textId="77777777" w:rsidR="00CC3FD0" w:rsidRPr="00CC3FD0" w:rsidRDefault="002162D4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D47601">
                        <w:rPr>
                          <w:rFonts w:ascii="Times New Roman" w:hAnsi="Times New Roman" w:cs="Times New Roman"/>
                        </w:rPr>
                        <w:t xml:space="preserve">ГАУ </w:t>
                      </w:r>
                      <w:r w:rsidR="00A27761">
                        <w:rPr>
                          <w:rFonts w:ascii="Times New Roman" w:hAnsi="Times New Roman" w:cs="Times New Roman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</w:rPr>
                        <w:t>Госэкспертиза Челябинской области</w:t>
                      </w:r>
                      <w:r w:rsidR="00CC3FD0" w:rsidRPr="00CC3F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27761">
                        <w:rPr>
                          <w:rFonts w:ascii="Times New Roman" w:hAnsi="Times New Roman" w:cs="Times New Roman"/>
                        </w:rPr>
                        <w:t>«</w:t>
                      </w:r>
                    </w:p>
                    <w:p w14:paraId="00D5E570" w14:textId="77777777" w:rsidR="00CC3FD0" w:rsidRPr="00CC3FD0" w:rsidRDefault="00CC3FD0" w:rsidP="00CC3F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8CFABE4" w14:textId="77777777" w:rsidR="00CC3FD0" w:rsidRPr="00CC3FD0" w:rsidRDefault="002162D4" w:rsidP="00CC3FD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О.В.</w:t>
                      </w:r>
                      <w:r w:rsidR="00A2776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Грищенко</w:t>
                      </w:r>
                    </w:p>
                  </w:txbxContent>
                </v:textbox>
              </v:shape>
            </w:pict>
          </mc:Fallback>
        </mc:AlternateConten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На фирменном бланке</w:t>
      </w:r>
    </w:p>
    <w:p w14:paraId="5F25BFA0" w14:textId="77777777"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(</w:t>
      </w:r>
      <w:r w:rsidR="00FF2F23">
        <w:rPr>
          <w:rFonts w:ascii="Times New Roman" w:eastAsia="Times New Roman" w:hAnsi="Times New Roman" w:cs="Times New Roman"/>
          <w:b/>
          <w:spacing w:val="20"/>
          <w:lang w:eastAsia="ru-RU"/>
        </w:rPr>
        <w:t>ЗАСТРОЙЩИКА</w: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)</w:t>
      </w:r>
    </w:p>
    <w:p w14:paraId="46354114" w14:textId="77777777"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полное наименование организации (юридического лица), </w:t>
      </w:r>
    </w:p>
    <w:p w14:paraId="040E81F3" w14:textId="77777777"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с указанием всех реквизитов, ИНН, КПП</w:t>
      </w:r>
    </w:p>
    <w:p w14:paraId="3B9BE70C" w14:textId="77777777"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адрес, телефон.</w:t>
      </w:r>
    </w:p>
    <w:p w14:paraId="66FB91CC" w14:textId="77777777"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C15222A" w14:textId="77777777"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Cs w:val="20"/>
          <w:lang w:eastAsia="ru-RU"/>
        </w:rPr>
        <w:t>№____</w:t>
      </w:r>
      <w:proofErr w:type="gramStart"/>
      <w:r w:rsidRPr="00CC3FD0">
        <w:rPr>
          <w:rFonts w:ascii="Times New Roman" w:eastAsia="Times New Roman" w:hAnsi="Times New Roman" w:cs="Times New Roman"/>
          <w:szCs w:val="20"/>
          <w:lang w:eastAsia="ru-RU"/>
        </w:rPr>
        <w:t>_  от</w:t>
      </w:r>
      <w:proofErr w:type="gramEnd"/>
      <w:r w:rsidRPr="00CC3FD0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_____________201</w:t>
      </w:r>
      <w:r w:rsidR="00FD4B08"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CC3FD0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14:paraId="31CC840B" w14:textId="77777777"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(регистрационный номер и дата – обязательно!)</w:t>
      </w:r>
    </w:p>
    <w:p w14:paraId="0DF26B39" w14:textId="77777777" w:rsidR="00CC3FD0" w:rsidRDefault="00CC3FD0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676DFB2" w14:textId="4BE8F003" w:rsidR="00754095" w:rsidRPr="0063684B" w:rsidRDefault="0078774E" w:rsidP="00754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провести повторную государственную экспертизу проектной документации на предмет </w:t>
      </w:r>
      <w:r w:rsidR="00D4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78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достоверности определения сметной стоимости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объекта: </w:t>
      </w:r>
      <w:r w:rsidRPr="00D477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«……»</w:t>
      </w:r>
      <w:r w:rsidR="00AD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п.2 Особенностей </w:t>
      </w:r>
      <w:r w:rsidR="001550BF" w:rsidRPr="00AD2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проектную документацию и (или) результаты инженерных изыска</w:t>
      </w:r>
      <w:r w:rsidR="001550BF" w:rsidRPr="00D47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получивши</w:t>
      </w:r>
      <w:r w:rsidR="00D477D7" w:rsidRPr="00D477D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550BF" w:rsidRPr="00D4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заключение государственной экспертизы, в том числе в связи с заменой строительных ресурсов на аналоги, особенност</w:t>
      </w:r>
      <w:r w:rsidR="00D477D7" w:rsidRPr="00D477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550BF" w:rsidRPr="00D4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случа</w:t>
      </w:r>
      <w:r w:rsidR="00D477D7" w:rsidRPr="00D477D7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1550BF" w:rsidRPr="00D4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государственной экспертизы проектной документации, утвержденных постановлением Правительства РФ от 4 апреля 2022 года № 579</w:t>
      </w:r>
      <w:r w:rsidR="00D477D7" w:rsidRPr="00D477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022" w:rsidRPr="00D4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022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соответствие с п. 45.14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РФ от 5 марта 2007 года №</w:t>
      </w:r>
      <w:r w:rsidR="00A852E7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022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6B07A5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№ 145)</w:t>
      </w:r>
      <w:r w:rsidR="00754095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принятого решения, предусмотренного пунктом 8 части 1 статьи 95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- … ……………………... (</w:t>
      </w:r>
      <w:r w:rsidR="00754095" w:rsidRPr="0063684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указать реквизиты документа: тип документа, номер и дату, орган, утвердивший документ</w:t>
      </w:r>
      <w:r w:rsidR="001729F5" w:rsidRPr="0063684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дату и номер изменения</w:t>
      </w:r>
      <w:r w:rsidR="00754095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2630FDE" w14:textId="50D5F8D9" w:rsidR="0078774E" w:rsidRPr="0063684B" w:rsidRDefault="0078774E" w:rsidP="001550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заключение госэкспертизы №74-1-1… от … года</w:t>
      </w:r>
      <w:r w:rsidR="000F2CFA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которого выполнен расчет НМЦК</w:t>
      </w:r>
      <w:r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75DC59" w14:textId="268C164A" w:rsidR="0078774E" w:rsidRPr="0063684B" w:rsidRDefault="006B07A5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78774E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45.1</w:t>
      </w:r>
      <w:r w:rsidR="0038081D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774E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C91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145 </w:t>
      </w:r>
      <w:r w:rsidR="0078774E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следующ</w:t>
      </w:r>
      <w:r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774E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14:paraId="7D6029FB" w14:textId="6B7F5C23" w:rsidR="005D4280" w:rsidRPr="0063684B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</w:t>
      </w:r>
      <w:r w:rsidR="00754095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на выполнение строительных работ заключен</w:t>
      </w:r>
      <w:proofErr w:type="gramStart"/>
      <w:r w:rsidR="00754095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="00754095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.… </w:t>
      </w:r>
      <w:r w:rsidR="00754095" w:rsidRPr="0063684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754095" w:rsidRPr="0063684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указать дату заключения контракта</w:t>
      </w:r>
      <w:r w:rsidR="00754095" w:rsidRPr="0063684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754095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81D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НМЦК, рассчитанной на основании стоимостных показателей, приведенных в положительном заключении первичной </w:t>
      </w:r>
      <w:r w:rsidR="0038081D" w:rsidRPr="006368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(повторн</w:t>
      </w:r>
      <w:r w:rsidR="005D4280" w:rsidRPr="006368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="0038081D" w:rsidRPr="006368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й) </w:t>
      </w:r>
      <w:r w:rsidR="0038081D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госэкспертизы, стоимость контракта превышает 100 млн. рублей.</w:t>
      </w:r>
    </w:p>
    <w:p w14:paraId="678B032E" w14:textId="6D05AE2A" w:rsidR="0078774E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</w:t>
      </w:r>
      <w:r w:rsidR="005D4280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280"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проектных решений и </w:t>
      </w:r>
      <w:r w:rsidRPr="006368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объемов работ, рассмотренных и согласованных в положительном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госэкспертизы №74-1-1-</w:t>
      </w:r>
      <w:r w:rsidR="005D428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… не произошло.</w:t>
      </w:r>
    </w:p>
    <w:p w14:paraId="0DF76225" w14:textId="7420AA2A" w:rsidR="00AD2C91" w:rsidRDefault="0001263C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описанием изменений, внесенных в проектную документацию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012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вносимых в проектную документацию изменений требованиям, указанным в пунктах 2-4 части 3_8 статьи 49 Градостроительного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012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предоставленно</w:t>
      </w:r>
      <w:r w:rsidR="006B07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являющимся членом саморегулируемой организации, основанной на членстве лиц, осуществляющих подготовку проектной документации, утвержденно</w:t>
      </w:r>
      <w:r w:rsidR="006B07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привлеченным этим лицом специалистом по организации архитектурно-строительного проектирования в должности главного инженера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прилагаются.</w:t>
      </w:r>
    </w:p>
    <w:p w14:paraId="682F12E5" w14:textId="064BBD0E" w:rsidR="00070743" w:rsidRPr="00CC3FD0" w:rsidRDefault="0078774E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r w:rsidRPr="0078774E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 xml:space="preserve">     </w:t>
      </w:r>
    </w:p>
    <w:p w14:paraId="70F4B734" w14:textId="77777777"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руководителя                                </w:t>
      </w:r>
      <w:r w:rsidRPr="00CC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Подпись /Ф.И.О./ </w:t>
      </w:r>
    </w:p>
    <w:p w14:paraId="77252D4A" w14:textId="77777777" w:rsidR="00CC3FD0" w:rsidRPr="00CC3FD0" w:rsidRDefault="00CC3FD0" w:rsidP="00CC3FD0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Место печати</w:t>
      </w:r>
    </w:p>
    <w:p w14:paraId="04B1A4B5" w14:textId="77777777" w:rsidR="00000231" w:rsidRPr="00CC3FD0" w:rsidRDefault="00CC3FD0" w:rsidP="00FF2F23">
      <w:pPr>
        <w:spacing w:after="0" w:line="360" w:lineRule="auto"/>
        <w:jc w:val="both"/>
      </w:pPr>
      <w:r w:rsidRPr="00CC3F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(ФИО – полностью), контактный телефон.</w:t>
      </w:r>
    </w:p>
    <w:sectPr w:rsidR="00000231" w:rsidRPr="00CC3FD0" w:rsidSect="00B11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6F67" w14:textId="77777777" w:rsidR="00072B34" w:rsidRDefault="00072B34" w:rsidP="000033EF">
      <w:pPr>
        <w:spacing w:after="0" w:line="240" w:lineRule="auto"/>
      </w:pPr>
      <w:r>
        <w:separator/>
      </w:r>
    </w:p>
  </w:endnote>
  <w:endnote w:type="continuationSeparator" w:id="0">
    <w:p w14:paraId="48E4EC83" w14:textId="77777777" w:rsidR="00072B34" w:rsidRDefault="00072B34" w:rsidP="0000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7293" w14:textId="77777777" w:rsidR="000033EF" w:rsidRDefault="000033E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6481" w14:textId="77777777" w:rsidR="000033EF" w:rsidRDefault="000033E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5425" w14:textId="77777777" w:rsidR="000033EF" w:rsidRDefault="000033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D082" w14:textId="77777777" w:rsidR="00072B34" w:rsidRDefault="00072B34" w:rsidP="000033EF">
      <w:pPr>
        <w:spacing w:after="0" w:line="240" w:lineRule="auto"/>
      </w:pPr>
      <w:r>
        <w:separator/>
      </w:r>
    </w:p>
  </w:footnote>
  <w:footnote w:type="continuationSeparator" w:id="0">
    <w:p w14:paraId="22EDC19A" w14:textId="77777777" w:rsidR="00072B34" w:rsidRDefault="00072B34" w:rsidP="0000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F94B" w14:textId="77777777" w:rsidR="000033EF" w:rsidRDefault="000033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069780"/>
      <w:docPartObj>
        <w:docPartGallery w:val="Watermarks"/>
        <w:docPartUnique/>
      </w:docPartObj>
    </w:sdtPr>
    <w:sdtEndPr/>
    <w:sdtContent>
      <w:p w14:paraId="67ED72F0" w14:textId="27917D37" w:rsidR="000033EF" w:rsidRDefault="0063684B">
        <w:pPr>
          <w:pStyle w:val="a7"/>
        </w:pPr>
        <w:r>
          <w:pict w14:anchorId="15ECD3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9536" w14:textId="77777777" w:rsidR="000033EF" w:rsidRDefault="000033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EF"/>
    <w:rsid w:val="00000231"/>
    <w:rsid w:val="000033EF"/>
    <w:rsid w:val="00004CCF"/>
    <w:rsid w:val="00006E16"/>
    <w:rsid w:val="0001263C"/>
    <w:rsid w:val="00021707"/>
    <w:rsid w:val="000372EE"/>
    <w:rsid w:val="0004250B"/>
    <w:rsid w:val="00044422"/>
    <w:rsid w:val="000478AC"/>
    <w:rsid w:val="000605CF"/>
    <w:rsid w:val="00061517"/>
    <w:rsid w:val="0006498B"/>
    <w:rsid w:val="00064E0E"/>
    <w:rsid w:val="00070743"/>
    <w:rsid w:val="00072B34"/>
    <w:rsid w:val="000750F0"/>
    <w:rsid w:val="0008290A"/>
    <w:rsid w:val="0008542D"/>
    <w:rsid w:val="000A5A89"/>
    <w:rsid w:val="000B1600"/>
    <w:rsid w:val="000F2CFA"/>
    <w:rsid w:val="0013078F"/>
    <w:rsid w:val="00130D31"/>
    <w:rsid w:val="001358D3"/>
    <w:rsid w:val="00150420"/>
    <w:rsid w:val="001510CC"/>
    <w:rsid w:val="001550BF"/>
    <w:rsid w:val="00164F92"/>
    <w:rsid w:val="001729F5"/>
    <w:rsid w:val="00177FCB"/>
    <w:rsid w:val="001802C3"/>
    <w:rsid w:val="001845B8"/>
    <w:rsid w:val="00190B01"/>
    <w:rsid w:val="0019456E"/>
    <w:rsid w:val="001B220D"/>
    <w:rsid w:val="001B5BC8"/>
    <w:rsid w:val="001B5C03"/>
    <w:rsid w:val="001D0115"/>
    <w:rsid w:val="001D016D"/>
    <w:rsid w:val="001E0497"/>
    <w:rsid w:val="001E6299"/>
    <w:rsid w:val="00202BC0"/>
    <w:rsid w:val="002162D4"/>
    <w:rsid w:val="002252EE"/>
    <w:rsid w:val="002474D2"/>
    <w:rsid w:val="00257BDB"/>
    <w:rsid w:val="002708BF"/>
    <w:rsid w:val="002728D9"/>
    <w:rsid w:val="00273270"/>
    <w:rsid w:val="00284E42"/>
    <w:rsid w:val="002B11A2"/>
    <w:rsid w:val="002C760C"/>
    <w:rsid w:val="002D4BD3"/>
    <w:rsid w:val="002E4764"/>
    <w:rsid w:val="00305A6F"/>
    <w:rsid w:val="00327AAB"/>
    <w:rsid w:val="00333AF5"/>
    <w:rsid w:val="00371149"/>
    <w:rsid w:val="0038081D"/>
    <w:rsid w:val="003835D2"/>
    <w:rsid w:val="00394A86"/>
    <w:rsid w:val="003A4487"/>
    <w:rsid w:val="003B5140"/>
    <w:rsid w:val="003C1DA0"/>
    <w:rsid w:val="003C2737"/>
    <w:rsid w:val="003C6D23"/>
    <w:rsid w:val="003E7CFB"/>
    <w:rsid w:val="00403A82"/>
    <w:rsid w:val="00406FF9"/>
    <w:rsid w:val="0042603B"/>
    <w:rsid w:val="004412D1"/>
    <w:rsid w:val="00444C5A"/>
    <w:rsid w:val="00447693"/>
    <w:rsid w:val="00472296"/>
    <w:rsid w:val="0047371C"/>
    <w:rsid w:val="00477DFD"/>
    <w:rsid w:val="004807C0"/>
    <w:rsid w:val="00494F14"/>
    <w:rsid w:val="004A55C2"/>
    <w:rsid w:val="004F2572"/>
    <w:rsid w:val="004F44EF"/>
    <w:rsid w:val="00513525"/>
    <w:rsid w:val="00524DA9"/>
    <w:rsid w:val="0054139A"/>
    <w:rsid w:val="00542E4D"/>
    <w:rsid w:val="00546328"/>
    <w:rsid w:val="005635F1"/>
    <w:rsid w:val="005806BE"/>
    <w:rsid w:val="005827E0"/>
    <w:rsid w:val="00584F3C"/>
    <w:rsid w:val="00585A0B"/>
    <w:rsid w:val="00586582"/>
    <w:rsid w:val="005A1D91"/>
    <w:rsid w:val="005A214D"/>
    <w:rsid w:val="005A2B4A"/>
    <w:rsid w:val="005B4AFF"/>
    <w:rsid w:val="005C777A"/>
    <w:rsid w:val="005D0664"/>
    <w:rsid w:val="005D0A59"/>
    <w:rsid w:val="005D4280"/>
    <w:rsid w:val="005E0CF4"/>
    <w:rsid w:val="005F6370"/>
    <w:rsid w:val="005F76E6"/>
    <w:rsid w:val="00607FB4"/>
    <w:rsid w:val="006127CC"/>
    <w:rsid w:val="00614B5B"/>
    <w:rsid w:val="0062312B"/>
    <w:rsid w:val="00632B44"/>
    <w:rsid w:val="0063684B"/>
    <w:rsid w:val="006417B7"/>
    <w:rsid w:val="00644967"/>
    <w:rsid w:val="0064521B"/>
    <w:rsid w:val="006531CB"/>
    <w:rsid w:val="00655F61"/>
    <w:rsid w:val="006562C1"/>
    <w:rsid w:val="006576F2"/>
    <w:rsid w:val="00657D29"/>
    <w:rsid w:val="00674EB7"/>
    <w:rsid w:val="00676863"/>
    <w:rsid w:val="0069041F"/>
    <w:rsid w:val="00692FB1"/>
    <w:rsid w:val="00695575"/>
    <w:rsid w:val="006A751B"/>
    <w:rsid w:val="006B07A5"/>
    <w:rsid w:val="006B2D0E"/>
    <w:rsid w:val="006B3055"/>
    <w:rsid w:val="006B6641"/>
    <w:rsid w:val="006B7BAD"/>
    <w:rsid w:val="006C36B6"/>
    <w:rsid w:val="006C44F9"/>
    <w:rsid w:val="006C5EBD"/>
    <w:rsid w:val="006D3B00"/>
    <w:rsid w:val="006F3AF5"/>
    <w:rsid w:val="00727C0B"/>
    <w:rsid w:val="00735DCD"/>
    <w:rsid w:val="007368DF"/>
    <w:rsid w:val="00742EAE"/>
    <w:rsid w:val="00745B09"/>
    <w:rsid w:val="00754095"/>
    <w:rsid w:val="00754294"/>
    <w:rsid w:val="0075651E"/>
    <w:rsid w:val="007666E9"/>
    <w:rsid w:val="00774F52"/>
    <w:rsid w:val="00785AB0"/>
    <w:rsid w:val="0078774E"/>
    <w:rsid w:val="0079149D"/>
    <w:rsid w:val="00792090"/>
    <w:rsid w:val="007B4C77"/>
    <w:rsid w:val="007C0161"/>
    <w:rsid w:val="007C435A"/>
    <w:rsid w:val="007D4196"/>
    <w:rsid w:val="007E2BCD"/>
    <w:rsid w:val="007E40ED"/>
    <w:rsid w:val="007E4273"/>
    <w:rsid w:val="007E64A1"/>
    <w:rsid w:val="007F07EA"/>
    <w:rsid w:val="007F09DD"/>
    <w:rsid w:val="007F4959"/>
    <w:rsid w:val="007F5B6E"/>
    <w:rsid w:val="00811480"/>
    <w:rsid w:val="00826DD2"/>
    <w:rsid w:val="008303EA"/>
    <w:rsid w:val="0083333B"/>
    <w:rsid w:val="008552AC"/>
    <w:rsid w:val="00865468"/>
    <w:rsid w:val="008818B4"/>
    <w:rsid w:val="008A1694"/>
    <w:rsid w:val="008B345C"/>
    <w:rsid w:val="008E6B36"/>
    <w:rsid w:val="008E759E"/>
    <w:rsid w:val="008F06B3"/>
    <w:rsid w:val="00917201"/>
    <w:rsid w:val="00927E9D"/>
    <w:rsid w:val="0093111C"/>
    <w:rsid w:val="00933E17"/>
    <w:rsid w:val="00941BF0"/>
    <w:rsid w:val="00947E83"/>
    <w:rsid w:val="00971B83"/>
    <w:rsid w:val="00983BDC"/>
    <w:rsid w:val="00986540"/>
    <w:rsid w:val="00990B78"/>
    <w:rsid w:val="009E2FBF"/>
    <w:rsid w:val="009F04A7"/>
    <w:rsid w:val="00A27761"/>
    <w:rsid w:val="00A519DE"/>
    <w:rsid w:val="00A852E7"/>
    <w:rsid w:val="00A86336"/>
    <w:rsid w:val="00A87CF3"/>
    <w:rsid w:val="00A96902"/>
    <w:rsid w:val="00AA6111"/>
    <w:rsid w:val="00AC2FB3"/>
    <w:rsid w:val="00AD2B45"/>
    <w:rsid w:val="00AD2C91"/>
    <w:rsid w:val="00AD33EE"/>
    <w:rsid w:val="00AD4B83"/>
    <w:rsid w:val="00AE3EA4"/>
    <w:rsid w:val="00AF718F"/>
    <w:rsid w:val="00AF786A"/>
    <w:rsid w:val="00B11C46"/>
    <w:rsid w:val="00B34BC4"/>
    <w:rsid w:val="00B36DF8"/>
    <w:rsid w:val="00B3711D"/>
    <w:rsid w:val="00B4011D"/>
    <w:rsid w:val="00B44A8C"/>
    <w:rsid w:val="00B516EB"/>
    <w:rsid w:val="00B61768"/>
    <w:rsid w:val="00B63022"/>
    <w:rsid w:val="00B70C72"/>
    <w:rsid w:val="00B72BAE"/>
    <w:rsid w:val="00BC1C4E"/>
    <w:rsid w:val="00BD6834"/>
    <w:rsid w:val="00C07A9B"/>
    <w:rsid w:val="00C15954"/>
    <w:rsid w:val="00C25EDE"/>
    <w:rsid w:val="00C261AA"/>
    <w:rsid w:val="00C3344C"/>
    <w:rsid w:val="00C4165E"/>
    <w:rsid w:val="00C60AF6"/>
    <w:rsid w:val="00C6190F"/>
    <w:rsid w:val="00C86F56"/>
    <w:rsid w:val="00CA55A8"/>
    <w:rsid w:val="00CC361C"/>
    <w:rsid w:val="00CC3AAD"/>
    <w:rsid w:val="00CC3FD0"/>
    <w:rsid w:val="00CE1CB8"/>
    <w:rsid w:val="00D06A44"/>
    <w:rsid w:val="00D21C5D"/>
    <w:rsid w:val="00D47601"/>
    <w:rsid w:val="00D477D7"/>
    <w:rsid w:val="00D563D2"/>
    <w:rsid w:val="00D658F3"/>
    <w:rsid w:val="00D81EC6"/>
    <w:rsid w:val="00DB096E"/>
    <w:rsid w:val="00DC7D12"/>
    <w:rsid w:val="00DD1F46"/>
    <w:rsid w:val="00DD58C4"/>
    <w:rsid w:val="00DE48BE"/>
    <w:rsid w:val="00DE6EB3"/>
    <w:rsid w:val="00E2754B"/>
    <w:rsid w:val="00E34C30"/>
    <w:rsid w:val="00E50F96"/>
    <w:rsid w:val="00E65840"/>
    <w:rsid w:val="00E73AC8"/>
    <w:rsid w:val="00EB71A5"/>
    <w:rsid w:val="00ED6FF2"/>
    <w:rsid w:val="00EE2E06"/>
    <w:rsid w:val="00F14B02"/>
    <w:rsid w:val="00F86B4C"/>
    <w:rsid w:val="00FB246B"/>
    <w:rsid w:val="00FC2E41"/>
    <w:rsid w:val="00FD07EE"/>
    <w:rsid w:val="00FD4B08"/>
    <w:rsid w:val="00FE7571"/>
    <w:rsid w:val="00FF21B8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554FF"/>
  <w15:docId w15:val="{267C8B2B-D8D7-444E-91D2-EF67E31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3F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3FD0"/>
  </w:style>
  <w:style w:type="paragraph" w:styleId="a5">
    <w:name w:val="Balloon Text"/>
    <w:basedOn w:val="a"/>
    <w:link w:val="a6"/>
    <w:uiPriority w:val="99"/>
    <w:semiHidden/>
    <w:unhideWhenUsed/>
    <w:rsid w:val="00FF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F2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3EF"/>
  </w:style>
  <w:style w:type="paragraph" w:styleId="a9">
    <w:name w:val="footer"/>
    <w:basedOn w:val="a"/>
    <w:link w:val="aa"/>
    <w:uiPriority w:val="99"/>
    <w:unhideWhenUsed/>
    <w:rsid w:val="0000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E338-906A-4FE8-A8F6-4B757969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Владмировна Звездина</dc:creator>
  <cp:keywords/>
  <dc:description/>
  <cp:lastModifiedBy>Антон Исаев</cp:lastModifiedBy>
  <cp:revision>9</cp:revision>
  <cp:lastPrinted>2021-09-17T10:25:00Z</cp:lastPrinted>
  <dcterms:created xsi:type="dcterms:W3CDTF">2022-05-13T08:51:00Z</dcterms:created>
  <dcterms:modified xsi:type="dcterms:W3CDTF">2022-07-21T05:25:00Z</dcterms:modified>
</cp:coreProperties>
</file>